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915D51" w:rsidRDefault="000F2CED" w:rsidP="00A234A4">
      <w:pPr>
        <w:pStyle w:val="Heading1"/>
        <w:spacing w:before="74"/>
        <w:ind w:left="0" w:right="-426"/>
      </w:pPr>
      <w:r w:rsidRPr="00915D51">
        <w:t>ZESTAW PODRĘCZNIKÓW</w:t>
      </w:r>
    </w:p>
    <w:p w:rsidR="000F2CED" w:rsidRPr="00915D51" w:rsidRDefault="000F2CED" w:rsidP="00A234A4">
      <w:pPr>
        <w:ind w:right="-426"/>
        <w:jc w:val="center"/>
        <w:rPr>
          <w:b/>
          <w:sz w:val="24"/>
        </w:rPr>
      </w:pPr>
      <w:r w:rsidRPr="00915D51">
        <w:rPr>
          <w:b/>
          <w:sz w:val="24"/>
        </w:rPr>
        <w:t>Dopuszczonych do użytku szkolnego w roku szkolnym 2019/2020</w:t>
      </w:r>
    </w:p>
    <w:p w:rsidR="00A234A4" w:rsidRPr="00915D51" w:rsidRDefault="00A234A4" w:rsidP="00A234A4">
      <w:pPr>
        <w:ind w:right="-426"/>
        <w:jc w:val="center"/>
        <w:rPr>
          <w:b/>
          <w:sz w:val="24"/>
        </w:rPr>
      </w:pPr>
    </w:p>
    <w:p w:rsidR="00225DC8" w:rsidRPr="00915D51" w:rsidRDefault="000F2CED">
      <w:r w:rsidRPr="00915D51">
        <w:t xml:space="preserve">Klasa </w:t>
      </w:r>
      <w:r w:rsidR="00A234A4" w:rsidRPr="00915D51">
        <w:t>I</w:t>
      </w:r>
      <w:r w:rsidR="00CB05F6" w:rsidRPr="00915D51">
        <w:t>I TL</w:t>
      </w:r>
      <w:r w:rsidR="00106497" w:rsidRPr="00915D51">
        <w:t>R</w:t>
      </w:r>
    </w:p>
    <w:p w:rsidR="00A234A4" w:rsidRPr="00915D51" w:rsidRDefault="00A234A4">
      <w:r w:rsidRPr="00915D51">
        <w:t xml:space="preserve">Zawód: </w:t>
      </w:r>
      <w:r w:rsidR="00CB05F6" w:rsidRPr="00915D51">
        <w:rPr>
          <w:b/>
        </w:rPr>
        <w:t>technik logistyk</w:t>
      </w:r>
      <w:r w:rsidR="00106497" w:rsidRPr="00915D51">
        <w:rPr>
          <w:b/>
        </w:rPr>
        <w:t>, technik rolnik</w:t>
      </w:r>
    </w:p>
    <w:p w:rsidR="000F2CED" w:rsidRPr="00915D51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915D51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915D51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915D51" w:rsidRDefault="000F2CED" w:rsidP="000F2CED">
            <w:pPr>
              <w:pStyle w:val="TableParagraph"/>
              <w:ind w:left="20"/>
              <w:jc w:val="center"/>
              <w:rPr>
                <w:b/>
                <w:lang w:val="pl-PL"/>
              </w:rPr>
            </w:pPr>
            <w:r w:rsidRPr="00915D51">
              <w:rPr>
                <w:b/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915D51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915D51" w:rsidRDefault="00312F21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915D51">
              <w:rPr>
                <w:b/>
                <w:lang w:val="pl-PL"/>
              </w:rPr>
              <w:t>N</w:t>
            </w:r>
            <w:r w:rsidR="000F2CED" w:rsidRPr="00915D51">
              <w:rPr>
                <w:b/>
                <w:lang w:val="pl-PL"/>
              </w:rPr>
              <w:t>azwa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915D51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915D51" w:rsidRDefault="000F2CED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915D51">
              <w:rPr>
                <w:b/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915D51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915D51" w:rsidRDefault="000F2CED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915D51">
              <w:rPr>
                <w:b/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915D51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915D51" w:rsidRDefault="000F2CED" w:rsidP="000F2CED">
            <w:pPr>
              <w:pStyle w:val="TableParagraph"/>
              <w:ind w:left="85" w:firstLine="11"/>
              <w:jc w:val="center"/>
              <w:rPr>
                <w:b/>
                <w:sz w:val="16"/>
                <w:szCs w:val="16"/>
                <w:lang w:val="pl-PL"/>
              </w:rPr>
            </w:pPr>
            <w:r w:rsidRPr="00915D51">
              <w:rPr>
                <w:b/>
                <w:sz w:val="16"/>
                <w:szCs w:val="16"/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915D51" w:rsidRDefault="000F2CED" w:rsidP="00617B70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915D51" w:rsidRDefault="000F2CED" w:rsidP="00617B70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915D51">
              <w:rPr>
                <w:b/>
                <w:lang w:val="pl-PL"/>
              </w:rPr>
              <w:t>Numer dopuszczenia MEN</w:t>
            </w:r>
          </w:p>
        </w:tc>
      </w:tr>
      <w:tr w:rsidR="00282CA3" w:rsidRPr="00915D51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915D51" w:rsidRDefault="00282CA3" w:rsidP="00E85FF2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 xml:space="preserve">Ponad słowami </w:t>
            </w:r>
            <w:r w:rsidR="00E85FF2" w:rsidRPr="00915D51">
              <w:rPr>
                <w:i/>
                <w:lang w:val="pl-PL"/>
              </w:rPr>
              <w:t>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915D51">
              <w:rPr>
                <w:lang w:val="pl-PL"/>
              </w:rPr>
              <w:t>M. Chmiel,</w:t>
            </w:r>
          </w:p>
          <w:p w:rsidR="00282CA3" w:rsidRPr="00915D51" w:rsidRDefault="00282CA3" w:rsidP="00892F69">
            <w:pPr>
              <w:pStyle w:val="TableParagraph"/>
              <w:rPr>
                <w:lang w:val="pl-PL"/>
              </w:rPr>
            </w:pPr>
            <w:r w:rsidRPr="00915D51">
              <w:rPr>
                <w:lang w:val="pl-PL"/>
              </w:rPr>
              <w:t>E. Kostrzewa,</w:t>
            </w:r>
          </w:p>
          <w:p w:rsidR="00282CA3" w:rsidRPr="00915D51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915D51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915D51" w:rsidRDefault="00282CA3" w:rsidP="00617B70">
            <w:pPr>
              <w:pStyle w:val="TableParagraph"/>
              <w:spacing w:line="202" w:lineRule="exact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425/</w:t>
            </w:r>
            <w:r w:rsidR="00E85FF2" w:rsidRPr="00915D51">
              <w:rPr>
                <w:lang w:val="pl-PL"/>
              </w:rPr>
              <w:t>3</w:t>
            </w:r>
            <w:r w:rsidRPr="00915D51">
              <w:rPr>
                <w:lang w:val="pl-PL"/>
              </w:rPr>
              <w:t>/201</w:t>
            </w:r>
            <w:r w:rsidR="00E85FF2" w:rsidRPr="00915D51">
              <w:rPr>
                <w:lang w:val="pl-PL"/>
              </w:rPr>
              <w:t>3</w:t>
            </w:r>
            <w:r w:rsidRPr="00915D51">
              <w:rPr>
                <w:lang w:val="pl-PL"/>
              </w:rPr>
              <w:t>/2015</w:t>
            </w:r>
          </w:p>
          <w:p w:rsidR="00282CA3" w:rsidRPr="00915D51" w:rsidRDefault="00282CA3" w:rsidP="00E85FF2">
            <w:pPr>
              <w:pStyle w:val="TableParagraph"/>
              <w:spacing w:before="2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425/</w:t>
            </w:r>
            <w:r w:rsidR="00E85FF2" w:rsidRPr="00915D51">
              <w:rPr>
                <w:lang w:val="pl-PL"/>
              </w:rPr>
              <w:t>4</w:t>
            </w:r>
            <w:r w:rsidRPr="00915D51">
              <w:rPr>
                <w:lang w:val="pl-PL"/>
              </w:rPr>
              <w:t>/201</w:t>
            </w:r>
            <w:r w:rsidR="00E85FF2" w:rsidRPr="00915D51">
              <w:rPr>
                <w:lang w:val="pl-PL"/>
              </w:rPr>
              <w:t>3</w:t>
            </w:r>
            <w:r w:rsidRPr="00915D51">
              <w:rPr>
                <w:lang w:val="pl-PL"/>
              </w:rPr>
              <w:t>/2015</w:t>
            </w:r>
          </w:p>
        </w:tc>
      </w:tr>
      <w:tr w:rsidR="00282CA3" w:rsidRPr="00915D51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915D51">
              <w:rPr>
                <w:i/>
                <w:lang w:val="pl-PL"/>
              </w:rPr>
              <w:t>Nowyj</w:t>
            </w:r>
            <w:proofErr w:type="spellEnd"/>
            <w:r w:rsidRPr="00915D51">
              <w:rPr>
                <w:i/>
                <w:lang w:val="pl-PL"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915D51">
              <w:rPr>
                <w:lang w:val="pl-PL"/>
              </w:rPr>
              <w:t xml:space="preserve">M. </w:t>
            </w:r>
            <w:proofErr w:type="spellStart"/>
            <w:r w:rsidRPr="00915D51">
              <w:rPr>
                <w:lang w:val="pl-PL"/>
              </w:rPr>
              <w:t>Zybert</w:t>
            </w:r>
            <w:proofErr w:type="spellEnd"/>
            <w:r w:rsidRPr="00915D51">
              <w:rPr>
                <w:lang w:val="pl-PL"/>
              </w:rPr>
              <w:t>,</w:t>
            </w:r>
          </w:p>
          <w:p w:rsidR="00282CA3" w:rsidRPr="00915D51" w:rsidRDefault="00282CA3" w:rsidP="00892F69">
            <w:pPr>
              <w:pStyle w:val="TableParagraph"/>
              <w:rPr>
                <w:lang w:val="pl-PL"/>
              </w:rPr>
            </w:pPr>
            <w:r w:rsidRPr="00915D51">
              <w:rPr>
                <w:lang w:val="pl-PL"/>
              </w:rPr>
              <w:t>O. Tatarczuk,</w:t>
            </w:r>
          </w:p>
          <w:p w:rsidR="00282CA3" w:rsidRPr="00915D51" w:rsidRDefault="00282CA3" w:rsidP="00892F69">
            <w:pPr>
              <w:pStyle w:val="TableParagraph"/>
              <w:spacing w:line="270" w:lineRule="atLeast"/>
              <w:ind w:right="694"/>
              <w:rPr>
                <w:lang w:val="pl-PL"/>
              </w:rPr>
            </w:pPr>
            <w:r w:rsidRPr="00915D51">
              <w:rPr>
                <w:lang w:val="pl-PL"/>
              </w:rPr>
              <w:t>A. Ślązak- Gwizdała</w:t>
            </w:r>
          </w:p>
        </w:tc>
        <w:tc>
          <w:tcPr>
            <w:tcW w:w="1189" w:type="dxa"/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5" w:lineRule="exact"/>
              <w:ind w:left="95" w:right="85"/>
              <w:jc w:val="center"/>
              <w:rPr>
                <w:lang w:val="pl-PL"/>
              </w:rPr>
            </w:pPr>
            <w:proofErr w:type="spellStart"/>
            <w:r w:rsidRPr="00915D51">
              <w:rPr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915D51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684/1/2014</w:t>
            </w:r>
          </w:p>
          <w:p w:rsidR="00E85FF2" w:rsidRPr="00915D51" w:rsidRDefault="00E85FF2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</w:p>
        </w:tc>
      </w:tr>
      <w:tr w:rsidR="00282CA3" w:rsidRPr="00915D51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Język angielski</w:t>
            </w:r>
          </w:p>
          <w:p w:rsidR="00617B70" w:rsidRPr="00915D51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915D51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 xml:space="preserve">  </w:t>
            </w:r>
            <w:r w:rsidR="00E85FF2" w:rsidRPr="00915D51">
              <w:rPr>
                <w:i/>
                <w:sz w:val="24"/>
                <w:lang w:val="pl-PL"/>
              </w:rPr>
              <w:t xml:space="preserve">Oxford </w:t>
            </w:r>
            <w:proofErr w:type="spellStart"/>
            <w:r w:rsidR="00E85FF2" w:rsidRPr="00915D51">
              <w:rPr>
                <w:i/>
                <w:sz w:val="24"/>
                <w:lang w:val="pl-PL"/>
              </w:rPr>
              <w:t>Solutions</w:t>
            </w:r>
            <w:proofErr w:type="spellEnd"/>
            <w:r w:rsidR="00E85FF2" w:rsidRPr="00915D51">
              <w:rPr>
                <w:i/>
                <w:sz w:val="24"/>
                <w:lang w:val="pl-PL"/>
              </w:rPr>
              <w:br/>
              <w:t xml:space="preserve"> </w:t>
            </w:r>
            <w:proofErr w:type="spellStart"/>
            <w:r w:rsidR="00E85FF2" w:rsidRPr="00915D51">
              <w:rPr>
                <w:i/>
                <w:sz w:val="24"/>
                <w:lang w:val="pl-PL"/>
              </w:rPr>
              <w:t>Pre-intermediate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915D51" w:rsidRDefault="00E85FF2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sz w:val="24"/>
                <w:lang w:val="pl-PL"/>
              </w:rPr>
              <w:t>T. Falla</w:t>
            </w:r>
            <w:r w:rsidRPr="00915D51">
              <w:rPr>
                <w:lang w:val="pl-PL"/>
              </w:rPr>
              <w:t xml:space="preserve"> </w:t>
            </w:r>
          </w:p>
          <w:p w:rsidR="00E85FF2" w:rsidRPr="00915D51" w:rsidRDefault="00E85FF2" w:rsidP="00617B70">
            <w:pPr>
              <w:pStyle w:val="TableParagraph"/>
              <w:spacing w:before="10"/>
              <w:ind w:left="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P. A. Davies</w:t>
            </w:r>
          </w:p>
          <w:p w:rsidR="00617B70" w:rsidRPr="00915D51" w:rsidRDefault="00E85FF2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sz w:val="24"/>
                <w:lang w:val="pl-PL"/>
              </w:rPr>
              <w:t>J. Sobierska</w:t>
            </w:r>
          </w:p>
        </w:tc>
        <w:tc>
          <w:tcPr>
            <w:tcW w:w="1189" w:type="dxa"/>
            <w:shd w:val="clear" w:color="auto" w:fill="auto"/>
          </w:tcPr>
          <w:p w:rsidR="00282CA3" w:rsidRPr="00915D51" w:rsidRDefault="00E85FF2" w:rsidP="000F2CED">
            <w:pPr>
              <w:pStyle w:val="TableParagraph"/>
              <w:spacing w:before="10"/>
              <w:ind w:left="0"/>
              <w:jc w:val="center"/>
              <w:rPr>
                <w:w w:val="98"/>
                <w:sz w:val="24"/>
                <w:lang w:val="pl-PL"/>
              </w:rPr>
            </w:pPr>
            <w:r w:rsidRPr="00915D51">
              <w:rPr>
                <w:w w:val="98"/>
                <w:sz w:val="24"/>
                <w:lang w:val="pl-PL"/>
              </w:rPr>
              <w:t>Oxford</w:t>
            </w:r>
          </w:p>
          <w:p w:rsidR="00E85FF2" w:rsidRPr="00915D51" w:rsidRDefault="00E85FF2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proofErr w:type="spellStart"/>
            <w:r w:rsidRPr="00915D51">
              <w:rPr>
                <w:w w:val="98"/>
                <w:sz w:val="24"/>
                <w:lang w:val="pl-PL"/>
              </w:rPr>
              <w:t>University</w:t>
            </w:r>
            <w:proofErr w:type="spellEnd"/>
            <w:r w:rsidRPr="00915D51">
              <w:rPr>
                <w:w w:val="98"/>
                <w:sz w:val="24"/>
                <w:lang w:val="pl-PL"/>
              </w:rPr>
              <w:t xml:space="preserve"> Press</w:t>
            </w:r>
          </w:p>
        </w:tc>
        <w:tc>
          <w:tcPr>
            <w:tcW w:w="1696" w:type="dxa"/>
            <w:shd w:val="clear" w:color="auto" w:fill="auto"/>
          </w:tcPr>
          <w:p w:rsidR="00282CA3" w:rsidRPr="00915D51" w:rsidRDefault="00E85FF2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915D51">
              <w:rPr>
                <w:sz w:val="24"/>
                <w:lang w:val="pl-PL"/>
              </w:rPr>
              <w:t>733/2/2015</w:t>
            </w:r>
          </w:p>
        </w:tc>
      </w:tr>
      <w:tr w:rsidR="00282CA3" w:rsidRPr="00915D51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915D51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915D51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Język niemiecki</w:t>
            </w:r>
          </w:p>
          <w:p w:rsidR="00282CA3" w:rsidRPr="00915D51" w:rsidRDefault="00282CA3" w:rsidP="00E85FF2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915D51" w:rsidRDefault="00282CA3" w:rsidP="00E85FF2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915D51">
              <w:rPr>
                <w:i/>
                <w:lang w:val="pl-PL"/>
              </w:rPr>
              <w:t>Direkt</w:t>
            </w:r>
            <w:proofErr w:type="spellEnd"/>
            <w:r w:rsidRPr="00915D51">
              <w:rPr>
                <w:i/>
                <w:lang w:val="pl-PL"/>
              </w:rPr>
              <w:t xml:space="preserve"> </w:t>
            </w:r>
            <w:proofErr w:type="spellStart"/>
            <w:r w:rsidRPr="00915D51">
              <w:rPr>
                <w:i/>
                <w:lang w:val="pl-PL"/>
              </w:rPr>
              <w:t>neu</w:t>
            </w:r>
            <w:proofErr w:type="spellEnd"/>
            <w:r w:rsidRPr="00915D51">
              <w:rPr>
                <w:i/>
                <w:lang w:val="pl-PL"/>
              </w:rPr>
              <w:t xml:space="preserve"> </w:t>
            </w:r>
            <w:r w:rsidR="00E85FF2" w:rsidRPr="00915D51">
              <w:rPr>
                <w:i/>
                <w:lang w:val="pl-PL"/>
              </w:rPr>
              <w:t>2a, 2b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915D51">
              <w:rPr>
                <w:lang w:val="pl-PL"/>
              </w:rPr>
              <w:t>G. Motta</w:t>
            </w:r>
          </w:p>
          <w:p w:rsidR="00282CA3" w:rsidRPr="00915D51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915D51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915D51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 xml:space="preserve">Lektor </w:t>
            </w:r>
            <w:proofErr w:type="spellStart"/>
            <w:r w:rsidRPr="00915D51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915D51" w:rsidRDefault="00E85FF2" w:rsidP="00617B70">
            <w:pPr>
              <w:pStyle w:val="TableParagraph"/>
              <w:spacing w:line="266" w:lineRule="exact"/>
              <w:ind w:left="0" w:right="88"/>
              <w:jc w:val="center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333/3/2012</w:t>
            </w:r>
          </w:p>
          <w:p w:rsidR="00E85FF2" w:rsidRPr="00915D51" w:rsidRDefault="00E85FF2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915D51">
              <w:rPr>
                <w:sz w:val="24"/>
                <w:lang w:val="pl-PL"/>
              </w:rPr>
              <w:t>333/4/2012</w:t>
            </w:r>
          </w:p>
        </w:tc>
      </w:tr>
      <w:tr w:rsidR="00617B70" w:rsidRPr="00915D51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915D51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915D51" w:rsidRDefault="00CB05F6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Podstawy przedsiębiorczości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915D51" w:rsidRDefault="00E85FF2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Podstawy przedsiębiorczości</w:t>
            </w:r>
          </w:p>
          <w:p w:rsidR="00E85FF2" w:rsidRPr="00915D51" w:rsidRDefault="00E85FF2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Odkrywamy na nowo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915D51" w:rsidRDefault="00E85FF2" w:rsidP="00892F69">
            <w:pPr>
              <w:pStyle w:val="TableParagraph"/>
              <w:rPr>
                <w:lang w:val="pl-PL"/>
              </w:rPr>
            </w:pPr>
            <w:r w:rsidRPr="00915D51">
              <w:rPr>
                <w:lang w:val="pl-PL"/>
              </w:rPr>
              <w:t>J. Korba</w:t>
            </w:r>
          </w:p>
          <w:p w:rsidR="00E85FF2" w:rsidRPr="00915D51" w:rsidRDefault="00E85FF2" w:rsidP="00892F69">
            <w:pPr>
              <w:pStyle w:val="TableParagraph"/>
              <w:rPr>
                <w:lang w:val="pl-PL"/>
              </w:rPr>
            </w:pPr>
            <w:proofErr w:type="spellStart"/>
            <w:r w:rsidRPr="00915D51">
              <w:rPr>
                <w:lang w:val="pl-PL"/>
              </w:rPr>
              <w:t>Z.Smutek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915D51" w:rsidRDefault="00E85FF2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 xml:space="preserve">Operon </w:t>
            </w:r>
          </w:p>
        </w:tc>
        <w:tc>
          <w:tcPr>
            <w:tcW w:w="1696" w:type="dxa"/>
            <w:shd w:val="clear" w:color="auto" w:fill="auto"/>
          </w:tcPr>
          <w:p w:rsidR="00617B70" w:rsidRPr="00915D51" w:rsidRDefault="00E85FF2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483/2012</w:t>
            </w:r>
          </w:p>
        </w:tc>
      </w:tr>
      <w:tr w:rsidR="00617B70" w:rsidRPr="00915D51" w:rsidTr="00CB05F6">
        <w:trPr>
          <w:trHeight w:val="570"/>
        </w:trPr>
        <w:tc>
          <w:tcPr>
            <w:tcW w:w="729" w:type="dxa"/>
            <w:shd w:val="clear" w:color="auto" w:fill="auto"/>
          </w:tcPr>
          <w:p w:rsidR="00617B70" w:rsidRPr="00915D51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915D51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915D51" w:rsidRDefault="00617B70" w:rsidP="00CB05F6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proofErr w:type="spellStart"/>
            <w:r w:rsidRPr="00915D51">
              <w:rPr>
                <w:i/>
                <w:lang w:val="pl-PL"/>
              </w:rPr>
              <w:t>MATeMAtyka</w:t>
            </w:r>
            <w:proofErr w:type="spellEnd"/>
            <w:r w:rsidRPr="00915D51">
              <w:rPr>
                <w:i/>
                <w:lang w:val="pl-PL"/>
              </w:rPr>
              <w:t xml:space="preserve"> 1</w:t>
            </w:r>
            <w:r w:rsidR="00E85FF2" w:rsidRPr="00915D51">
              <w:rPr>
                <w:i/>
                <w:lang w:val="pl-PL"/>
              </w:rPr>
              <w:t xml:space="preserve">, </w:t>
            </w:r>
            <w:proofErr w:type="spellStart"/>
            <w:r w:rsidR="00E85FF2" w:rsidRPr="00915D51">
              <w:rPr>
                <w:i/>
                <w:lang w:val="pl-PL"/>
              </w:rPr>
              <w:t>MATeMAtyka</w:t>
            </w:r>
            <w:proofErr w:type="spellEnd"/>
            <w:r w:rsidR="00E85FF2" w:rsidRPr="00915D51">
              <w:rPr>
                <w:i/>
                <w:lang w:val="pl-PL"/>
              </w:rPr>
              <w:t xml:space="preserve">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915D51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915D51">
              <w:rPr>
                <w:lang w:val="pl-PL"/>
              </w:rPr>
              <w:t xml:space="preserve">W. </w:t>
            </w:r>
            <w:proofErr w:type="spellStart"/>
            <w:r w:rsidRPr="00915D51">
              <w:rPr>
                <w:lang w:val="pl-PL"/>
              </w:rPr>
              <w:t>Babiański</w:t>
            </w:r>
            <w:proofErr w:type="spellEnd"/>
            <w:r w:rsidRPr="00915D51">
              <w:rPr>
                <w:lang w:val="pl-PL"/>
              </w:rPr>
              <w:t>,</w:t>
            </w:r>
          </w:p>
          <w:p w:rsidR="00617B70" w:rsidRPr="00915D51" w:rsidRDefault="00617B70" w:rsidP="00CB05F6">
            <w:pPr>
              <w:pStyle w:val="TableParagraph"/>
              <w:spacing w:line="264" w:lineRule="exact"/>
              <w:rPr>
                <w:lang w:val="pl-PL"/>
              </w:rPr>
            </w:pPr>
            <w:r w:rsidRPr="00915D51">
              <w:rPr>
                <w:lang w:val="pl-PL"/>
              </w:rPr>
              <w:t>L.</w:t>
            </w:r>
            <w:r w:rsidRPr="00915D51">
              <w:rPr>
                <w:spacing w:val="59"/>
                <w:lang w:val="pl-PL"/>
              </w:rPr>
              <w:t xml:space="preserve"> </w:t>
            </w:r>
            <w:proofErr w:type="spellStart"/>
            <w:r w:rsidRPr="00915D51">
              <w:rPr>
                <w:lang w:val="pl-PL"/>
              </w:rPr>
              <w:t>Chańko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915D51" w:rsidRDefault="00617B70" w:rsidP="00CB05F6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915D51" w:rsidRDefault="00E85FF2" w:rsidP="00617B70">
            <w:pPr>
              <w:pStyle w:val="TableParagraph"/>
              <w:spacing w:line="223" w:lineRule="exact"/>
              <w:ind w:left="0" w:right="87"/>
              <w:jc w:val="center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378/1/2011</w:t>
            </w:r>
          </w:p>
          <w:p w:rsidR="00E85FF2" w:rsidRPr="00915D51" w:rsidRDefault="00E85FF2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915D51">
              <w:rPr>
                <w:w w:val="99"/>
                <w:lang w:val="pl-PL"/>
              </w:rPr>
              <w:t>378/2/2013/2015</w:t>
            </w:r>
          </w:p>
        </w:tc>
      </w:tr>
      <w:tr w:rsidR="00617B70" w:rsidRPr="00915D51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915D51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915D51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915D51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Jestem świadkiem</w:t>
            </w:r>
          </w:p>
          <w:p w:rsidR="00617B70" w:rsidRPr="00915D51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915D51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915D51">
              <w:rPr>
                <w:lang w:val="pl-PL"/>
              </w:rPr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915D51" w:rsidRDefault="00617B70" w:rsidP="00892F69">
            <w:pPr>
              <w:pStyle w:val="TableParagraph"/>
              <w:spacing w:line="266" w:lineRule="exact"/>
              <w:ind w:left="96" w:right="84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915D51" w:rsidRDefault="00617B70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AZ-41-01/1-1</w:t>
            </w:r>
          </w:p>
        </w:tc>
      </w:tr>
      <w:tr w:rsidR="00617B70" w:rsidRPr="00915D51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915D51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915D51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915D51" w:rsidRDefault="00445610" w:rsidP="000236EA">
            <w:pPr>
              <w:pStyle w:val="TableParagraph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W</w:t>
            </w:r>
            <w:r w:rsidR="00617B70" w:rsidRPr="00915D51">
              <w:rPr>
                <w:lang w:val="pl-PL"/>
              </w:rPr>
              <w:t>ychowanie do życia</w:t>
            </w:r>
          </w:p>
          <w:p w:rsidR="00617B70" w:rsidRPr="00915D51" w:rsidRDefault="00617B70" w:rsidP="00445610">
            <w:pPr>
              <w:pStyle w:val="TableParagraph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915D51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915D51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 xml:space="preserve">dla uczniów szkół </w:t>
            </w:r>
            <w:proofErr w:type="spellStart"/>
            <w:r w:rsidRPr="00915D51">
              <w:rPr>
                <w:i/>
                <w:lang w:val="pl-PL"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915D51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915D51">
              <w:rPr>
                <w:lang w:val="pl-PL"/>
              </w:rPr>
              <w:t>T. Król,</w:t>
            </w:r>
          </w:p>
          <w:p w:rsidR="00617B70" w:rsidRPr="00915D51" w:rsidRDefault="00617B70" w:rsidP="00892F69">
            <w:pPr>
              <w:pStyle w:val="TableParagraph"/>
              <w:rPr>
                <w:lang w:val="pl-PL"/>
              </w:rPr>
            </w:pPr>
            <w:r w:rsidRPr="00915D51">
              <w:rPr>
                <w:lang w:val="pl-PL"/>
              </w:rPr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915D51" w:rsidRDefault="00617B70" w:rsidP="00892F69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915D51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915D51" w:rsidRDefault="00617B70" w:rsidP="00892F69">
            <w:pPr>
              <w:pStyle w:val="TableParagraph"/>
              <w:ind w:left="94" w:right="85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915D51" w:rsidRDefault="00617B70" w:rsidP="00617B70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915D51" w:rsidRDefault="00617B70" w:rsidP="00617B70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915D51" w:rsidRDefault="00617B70" w:rsidP="00617B70">
            <w:pPr>
              <w:pStyle w:val="TableParagraph"/>
              <w:ind w:left="0" w:right="88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270/01</w:t>
            </w:r>
          </w:p>
        </w:tc>
      </w:tr>
      <w:tr w:rsidR="00CB05F6" w:rsidRPr="00915D51" w:rsidTr="00445610">
        <w:trPr>
          <w:trHeight w:val="789"/>
        </w:trPr>
        <w:tc>
          <w:tcPr>
            <w:tcW w:w="729" w:type="dxa"/>
            <w:shd w:val="clear" w:color="auto" w:fill="auto"/>
          </w:tcPr>
          <w:p w:rsidR="00CB05F6" w:rsidRPr="00915D51" w:rsidRDefault="00CB05F6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B05F6" w:rsidRPr="00915D51" w:rsidRDefault="00106497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 xml:space="preserve">Biologia </w:t>
            </w:r>
          </w:p>
          <w:p w:rsidR="00CB05F6" w:rsidRPr="00915D51" w:rsidRDefault="00CB05F6" w:rsidP="00892F69">
            <w:pPr>
              <w:pStyle w:val="TableParagraph"/>
              <w:spacing w:before="10"/>
              <w:ind w:left="0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B05F6" w:rsidRPr="00915D51" w:rsidRDefault="00B02101" w:rsidP="00892F69">
            <w:pPr>
              <w:pStyle w:val="TableParagraph"/>
              <w:ind w:left="0"/>
              <w:rPr>
                <w:i/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szCs w:val="24"/>
                <w:lang w:val="pl-PL"/>
              </w:rPr>
              <w:t>Biologia na czasie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884F29" w:rsidRPr="00915D51" w:rsidRDefault="00B02101" w:rsidP="00B02101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M. Guzik</w:t>
            </w:r>
          </w:p>
          <w:p w:rsidR="00B02101" w:rsidRPr="00915D51" w:rsidRDefault="00B02101" w:rsidP="00B02101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E. Jastrzębska</w:t>
            </w:r>
          </w:p>
          <w:p w:rsidR="00B02101" w:rsidRPr="00915D51" w:rsidRDefault="00B02101" w:rsidP="00B02101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R. Kozik</w:t>
            </w:r>
          </w:p>
          <w:p w:rsidR="00B02101" w:rsidRPr="00915D51" w:rsidRDefault="00B02101" w:rsidP="00B02101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R. Matuszewska</w:t>
            </w:r>
          </w:p>
          <w:p w:rsidR="00B02101" w:rsidRPr="00915D51" w:rsidRDefault="00B02101" w:rsidP="00B02101">
            <w:pPr>
              <w:pStyle w:val="TableParagraph"/>
              <w:spacing w:line="265" w:lineRule="exact"/>
              <w:rPr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915D51">
              <w:rPr>
                <w:lang w:val="pl-PL"/>
              </w:rPr>
              <w:t>Pyłka-Gutowska</w:t>
            </w:r>
            <w:proofErr w:type="spellEnd"/>
          </w:p>
          <w:p w:rsidR="00B02101" w:rsidRPr="00915D51" w:rsidRDefault="00B02101" w:rsidP="00B02101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 xml:space="preserve">W. </w:t>
            </w:r>
            <w:r w:rsidRPr="00915D51">
              <w:rPr>
                <w:lang w:val="pl-PL"/>
              </w:rPr>
              <w:t>Zamachowski</w:t>
            </w:r>
          </w:p>
        </w:tc>
        <w:tc>
          <w:tcPr>
            <w:tcW w:w="1189" w:type="dxa"/>
            <w:shd w:val="clear" w:color="auto" w:fill="auto"/>
          </w:tcPr>
          <w:p w:rsidR="00CB05F6" w:rsidRPr="00915D51" w:rsidRDefault="00106497" w:rsidP="00106497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CB05F6" w:rsidRPr="00915D51" w:rsidRDefault="00106497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564/1/2012/2015</w:t>
            </w:r>
          </w:p>
        </w:tc>
      </w:tr>
      <w:tr w:rsidR="00CB05F6" w:rsidRPr="00915D51" w:rsidTr="00445610">
        <w:trPr>
          <w:trHeight w:val="789"/>
        </w:trPr>
        <w:tc>
          <w:tcPr>
            <w:tcW w:w="729" w:type="dxa"/>
            <w:shd w:val="clear" w:color="auto" w:fill="auto"/>
          </w:tcPr>
          <w:p w:rsidR="00CB05F6" w:rsidRPr="00915D51" w:rsidRDefault="00CB05F6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B05F6" w:rsidRPr="00915D51" w:rsidRDefault="00106497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Wiedza o społeczeństwie</w:t>
            </w:r>
          </w:p>
          <w:p w:rsidR="00CB05F6" w:rsidRPr="00915D51" w:rsidRDefault="00CB05F6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i/>
                <w:lang w:val="pl-PL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B05F6" w:rsidRPr="00915D51" w:rsidRDefault="00B02101" w:rsidP="00892F69">
            <w:pPr>
              <w:pStyle w:val="TableParagraph"/>
              <w:ind w:left="0"/>
              <w:rPr>
                <w:i/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szCs w:val="24"/>
                <w:lang w:val="pl-PL"/>
              </w:rPr>
              <w:t>W centrum uwagi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CB05F6" w:rsidRPr="00915D51" w:rsidRDefault="00B02101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L. Czechowska</w:t>
            </w:r>
          </w:p>
          <w:p w:rsidR="00B02101" w:rsidRPr="00915D51" w:rsidRDefault="00B02101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A. Janicki</w:t>
            </w:r>
          </w:p>
          <w:p w:rsidR="00B02101" w:rsidRPr="00915D51" w:rsidRDefault="00B02101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K. Święcicki</w:t>
            </w:r>
          </w:p>
        </w:tc>
        <w:tc>
          <w:tcPr>
            <w:tcW w:w="1189" w:type="dxa"/>
            <w:shd w:val="clear" w:color="auto" w:fill="auto"/>
          </w:tcPr>
          <w:p w:rsidR="00CB05F6" w:rsidRPr="00915D51" w:rsidRDefault="00B02101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CB05F6" w:rsidRPr="00915D51" w:rsidRDefault="00B02101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630/1/2012</w:t>
            </w:r>
          </w:p>
        </w:tc>
      </w:tr>
      <w:tr w:rsidR="00884F29" w:rsidRPr="00915D51" w:rsidTr="00002B6B">
        <w:trPr>
          <w:trHeight w:val="789"/>
        </w:trPr>
        <w:tc>
          <w:tcPr>
            <w:tcW w:w="729" w:type="dxa"/>
            <w:shd w:val="clear" w:color="auto" w:fill="auto"/>
          </w:tcPr>
          <w:p w:rsidR="00884F29" w:rsidRPr="00915D51" w:rsidRDefault="00884F2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F29" w:rsidRPr="00915D51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Historia i społeczeństwo</w:t>
            </w:r>
          </w:p>
          <w:p w:rsidR="00884F29" w:rsidRPr="00915D51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i/>
                <w:lang w:val="pl-PL"/>
              </w:rPr>
              <w:t>rozszerzenie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884F29" w:rsidRPr="00915D51" w:rsidRDefault="00884F29" w:rsidP="00884F29">
            <w:pPr>
              <w:pStyle w:val="TableParagraph"/>
              <w:ind w:left="0"/>
              <w:jc w:val="center"/>
              <w:rPr>
                <w:b/>
                <w:i/>
                <w:sz w:val="26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0765A0" w:rsidRPr="00915D51" w:rsidTr="006435B7">
        <w:trPr>
          <w:trHeight w:val="279"/>
        </w:trPr>
        <w:tc>
          <w:tcPr>
            <w:tcW w:w="10418" w:type="dxa"/>
            <w:gridSpan w:val="6"/>
            <w:shd w:val="clear" w:color="auto" w:fill="auto"/>
          </w:tcPr>
          <w:p w:rsidR="000765A0" w:rsidRPr="00915D51" w:rsidRDefault="000765A0" w:rsidP="000765A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915D51">
              <w:rPr>
                <w:b/>
                <w:sz w:val="24"/>
                <w:szCs w:val="24"/>
                <w:lang w:val="pl-PL"/>
              </w:rPr>
              <w:t>Technik logistyk</w:t>
            </w: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Gospodarka magazynowa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J. Stolarski, </w:t>
            </w:r>
            <w:r w:rsidRPr="00915D51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915D51">
              <w:rPr>
                <w:sz w:val="24"/>
                <w:lang w:val="pl-PL"/>
              </w:rPr>
              <w:t>Ślizewska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A. </w:t>
            </w:r>
            <w:proofErr w:type="spellStart"/>
            <w:r w:rsidRPr="00915D51">
              <w:rPr>
                <w:sz w:val="24"/>
                <w:lang w:val="pl-PL"/>
              </w:rPr>
              <w:t>Rożej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lastRenderedPageBreak/>
              <w:t xml:space="preserve">D. </w:t>
            </w:r>
            <w:proofErr w:type="spellStart"/>
            <w:r w:rsidRPr="00915D51">
              <w:rPr>
                <w:sz w:val="24"/>
                <w:lang w:val="pl-PL"/>
              </w:rPr>
              <w:t>Zadrożna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A. Kij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lastRenderedPageBreak/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2017</w:t>
            </w: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Magazyny produkcyjne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J. Stolarski, </w:t>
            </w:r>
            <w:r w:rsidRPr="00915D51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915D51">
              <w:rPr>
                <w:sz w:val="24"/>
                <w:lang w:val="pl-PL"/>
              </w:rPr>
              <w:t>Ślizewska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A. </w:t>
            </w:r>
            <w:proofErr w:type="spellStart"/>
            <w:r w:rsidRPr="00915D51">
              <w:rPr>
                <w:sz w:val="24"/>
                <w:lang w:val="pl-PL"/>
              </w:rPr>
              <w:t>Rożej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D. </w:t>
            </w:r>
            <w:proofErr w:type="spellStart"/>
            <w:r w:rsidRPr="00915D51">
              <w:rPr>
                <w:sz w:val="24"/>
                <w:lang w:val="pl-PL"/>
              </w:rPr>
              <w:t>Zadrożna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A. Kij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2017</w:t>
            </w: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 xml:space="preserve">Magazyny </w:t>
            </w:r>
            <w:r w:rsidR="00B02101" w:rsidRPr="00915D51">
              <w:rPr>
                <w:lang w:val="pl-PL"/>
              </w:rPr>
              <w:t>dystrybucyjne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J. Stolarski, </w:t>
            </w:r>
            <w:r w:rsidRPr="00915D51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915D51">
              <w:rPr>
                <w:sz w:val="24"/>
                <w:lang w:val="pl-PL"/>
              </w:rPr>
              <w:t>Ślizewska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A. </w:t>
            </w:r>
            <w:proofErr w:type="spellStart"/>
            <w:r w:rsidRPr="00915D51">
              <w:rPr>
                <w:sz w:val="24"/>
                <w:lang w:val="pl-PL"/>
              </w:rPr>
              <w:t>Rożej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D. </w:t>
            </w:r>
            <w:proofErr w:type="spellStart"/>
            <w:r w:rsidRPr="00915D51">
              <w:rPr>
                <w:sz w:val="24"/>
                <w:lang w:val="pl-PL"/>
              </w:rPr>
              <w:t>Zadrożna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F36CC4" w:rsidRPr="00915D51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A. Kij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915D51">
              <w:rPr>
                <w:lang w:val="pl-PL"/>
              </w:rPr>
              <w:t>2017</w:t>
            </w: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Logistyka transportu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F36CC4">
            <w:pPr>
              <w:pStyle w:val="TableParagraph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 xml:space="preserve">Organizacja transportu cz 1 i cz. 2 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Cz.1: J. Stolarski, </w:t>
            </w:r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J. Śliżewski, </w:t>
            </w:r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P. Śliżewski</w:t>
            </w:r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Cz. 2: J. </w:t>
            </w:r>
            <w:proofErr w:type="spellStart"/>
            <w:r w:rsidRPr="00915D51">
              <w:rPr>
                <w:sz w:val="24"/>
                <w:lang w:val="pl-PL"/>
              </w:rPr>
              <w:t>Stochaj</w:t>
            </w:r>
            <w:proofErr w:type="spellEnd"/>
            <w:r w:rsidRPr="00915D51">
              <w:rPr>
                <w:sz w:val="24"/>
                <w:lang w:val="pl-PL"/>
              </w:rPr>
              <w:t xml:space="preserve">, </w:t>
            </w:r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J. Stolarski,</w:t>
            </w:r>
          </w:p>
          <w:p w:rsidR="00F36CC4" w:rsidRPr="00915D51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J. Śliżewski, </w:t>
            </w:r>
          </w:p>
          <w:p w:rsidR="00F36CC4" w:rsidRPr="00915D51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P. Śliżewski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B02101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1.28.15/2018</w:t>
            </w:r>
          </w:p>
          <w:p w:rsidR="00F36CC4" w:rsidRPr="00915D51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1.29.16/2018</w:t>
            </w: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Procesy magazynowe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892F69">
            <w:pPr>
              <w:pStyle w:val="TableParagraph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Zbiór zadań z logistyki cz. 1 i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Cz. 1: G. </w:t>
            </w:r>
            <w:proofErr w:type="spellStart"/>
            <w:r w:rsidRPr="00915D51">
              <w:rPr>
                <w:sz w:val="24"/>
                <w:lang w:val="pl-PL"/>
              </w:rPr>
              <w:t>Karpus</w:t>
            </w:r>
            <w:proofErr w:type="spellEnd"/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Cz. 2: M. Knap, </w:t>
            </w:r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R. Kna</w:t>
            </w:r>
            <w:r w:rsidR="00915D51" w:rsidRPr="00915D51">
              <w:rPr>
                <w:sz w:val="24"/>
                <w:lang w:val="pl-PL"/>
              </w:rPr>
              <w:t>p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F36CC4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2017</w:t>
            </w:r>
          </w:p>
          <w:p w:rsidR="00F36CC4" w:rsidRPr="00915D51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2018</w:t>
            </w: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Organizacja prac magazynowych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892F69">
            <w:pPr>
              <w:pStyle w:val="TableParagraph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Zbiór zadań z logistyki cz.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G. </w:t>
            </w:r>
            <w:proofErr w:type="spellStart"/>
            <w:r w:rsidRPr="00915D51">
              <w:rPr>
                <w:sz w:val="24"/>
                <w:lang w:val="pl-PL"/>
              </w:rPr>
              <w:t>Karpus</w:t>
            </w:r>
            <w:proofErr w:type="spellEnd"/>
          </w:p>
          <w:p w:rsidR="00F36CC4" w:rsidRPr="00915D51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2017</w:t>
            </w:r>
          </w:p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Procesy transportowe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F36CC4">
            <w:pPr>
              <w:pStyle w:val="TableParagraph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Zbiór zadań z logistyki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M. Knap, </w:t>
            </w:r>
          </w:p>
          <w:p w:rsidR="00F36CC4" w:rsidRPr="00915D51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R. Kna</w:t>
            </w:r>
            <w:r w:rsidR="00915D51" w:rsidRPr="00915D51">
              <w:rPr>
                <w:sz w:val="24"/>
                <w:lang w:val="pl-PL"/>
              </w:rPr>
              <w:t>p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2018</w:t>
            </w:r>
          </w:p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  <w:tr w:rsidR="00F36CC4" w:rsidRPr="00915D51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915D51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915D51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lang w:val="pl-PL"/>
              </w:rPr>
              <w:t>Procesy magazynowo-spedycyjne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107"/>
              <w:rPr>
                <w:i/>
                <w:lang w:val="pl-PL"/>
              </w:rPr>
            </w:pPr>
            <w:r w:rsidRPr="00915D51">
              <w:rPr>
                <w:i/>
                <w:lang w:val="pl-PL"/>
              </w:rPr>
              <w:t>Zbiór zadań z logistyki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915D51" w:rsidRDefault="00F36CC4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M. Knap, </w:t>
            </w:r>
          </w:p>
          <w:p w:rsidR="00F36CC4" w:rsidRPr="00915D51" w:rsidRDefault="00F36CC4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R. Kna</w:t>
            </w:r>
            <w:r w:rsidR="00915D51" w:rsidRPr="00915D51">
              <w:rPr>
                <w:sz w:val="24"/>
                <w:lang w:val="pl-PL"/>
              </w:rPr>
              <w:t>p</w:t>
            </w:r>
          </w:p>
        </w:tc>
        <w:tc>
          <w:tcPr>
            <w:tcW w:w="1189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>2018</w:t>
            </w:r>
          </w:p>
          <w:p w:rsidR="00F36CC4" w:rsidRPr="00915D51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  <w:tr w:rsidR="00E537BA" w:rsidRPr="00915D51" w:rsidTr="008A5C80">
        <w:trPr>
          <w:trHeight w:val="279"/>
        </w:trPr>
        <w:tc>
          <w:tcPr>
            <w:tcW w:w="10418" w:type="dxa"/>
            <w:gridSpan w:val="6"/>
            <w:shd w:val="clear" w:color="auto" w:fill="auto"/>
          </w:tcPr>
          <w:p w:rsidR="00E537BA" w:rsidRPr="00915D51" w:rsidRDefault="00E537BA" w:rsidP="00E537B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915D51">
              <w:rPr>
                <w:b/>
                <w:sz w:val="24"/>
                <w:szCs w:val="24"/>
                <w:lang w:val="pl-PL"/>
              </w:rPr>
              <w:t>Technik rolnik</w:t>
            </w:r>
          </w:p>
        </w:tc>
      </w:tr>
      <w:tr w:rsidR="009B6D38" w:rsidRPr="00915D51" w:rsidTr="00C903B5">
        <w:trPr>
          <w:trHeight w:val="279"/>
        </w:trPr>
        <w:tc>
          <w:tcPr>
            <w:tcW w:w="729" w:type="dxa"/>
            <w:shd w:val="clear" w:color="auto" w:fill="auto"/>
          </w:tcPr>
          <w:p w:rsidR="009B6D38" w:rsidRPr="00915D51" w:rsidRDefault="009B6D38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B6D38" w:rsidRPr="00915D51" w:rsidRDefault="009B6D38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 xml:space="preserve">Produkcja </w:t>
            </w:r>
            <w:proofErr w:type="spellStart"/>
            <w:r w:rsidRPr="00915D51">
              <w:rPr>
                <w:w w:val="99"/>
                <w:lang w:val="pl-PL"/>
              </w:rPr>
              <w:t>rośłinna</w:t>
            </w:r>
            <w:proofErr w:type="spellEnd"/>
          </w:p>
        </w:tc>
        <w:tc>
          <w:tcPr>
            <w:tcW w:w="7563" w:type="dxa"/>
            <w:gridSpan w:val="4"/>
            <w:shd w:val="clear" w:color="auto" w:fill="auto"/>
          </w:tcPr>
          <w:p w:rsidR="009B6D38" w:rsidRPr="00915D51" w:rsidRDefault="009B6D38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E537BA" w:rsidRPr="00915D51" w:rsidTr="00104607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37BA" w:rsidRPr="00915D51" w:rsidRDefault="00E537BA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>Produkcja zwierzęca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E537BA" w:rsidRPr="00915D51" w:rsidRDefault="009B6D38" w:rsidP="00C31A0A">
            <w:pPr>
              <w:pStyle w:val="TableParagraph"/>
              <w:ind w:left="107"/>
              <w:rPr>
                <w:i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 xml:space="preserve">Prowadzenie </w:t>
            </w:r>
            <w:proofErr w:type="spellStart"/>
            <w:r w:rsidRPr="00915D51">
              <w:rPr>
                <w:i/>
                <w:sz w:val="24"/>
                <w:lang w:val="pl-PL"/>
              </w:rPr>
              <w:t>producji</w:t>
            </w:r>
            <w:proofErr w:type="spellEnd"/>
            <w:r w:rsidRPr="00915D51">
              <w:rPr>
                <w:i/>
                <w:sz w:val="24"/>
                <w:lang w:val="pl-PL"/>
              </w:rPr>
              <w:t xml:space="preserve"> zwierzęcej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E537BA" w:rsidRPr="00915D51" w:rsidRDefault="009B6D38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B. Biesiada-Drzazga</w:t>
            </w:r>
          </w:p>
          <w:p w:rsidR="009B6D38" w:rsidRPr="00915D51" w:rsidRDefault="009B6D38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A. Danielewicz</w:t>
            </w:r>
          </w:p>
          <w:p w:rsidR="009B6D38" w:rsidRPr="00915D51" w:rsidRDefault="009B6D38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>A. Jarocka</w:t>
            </w:r>
          </w:p>
        </w:tc>
        <w:tc>
          <w:tcPr>
            <w:tcW w:w="1189" w:type="dxa"/>
            <w:shd w:val="clear" w:color="auto" w:fill="auto"/>
          </w:tcPr>
          <w:p w:rsidR="00E537BA" w:rsidRPr="00915D51" w:rsidRDefault="009B6D38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proofErr w:type="spellStart"/>
            <w:r w:rsidRPr="00915D51">
              <w:rPr>
                <w:w w:val="99"/>
                <w:sz w:val="24"/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E537BA" w:rsidRPr="00915D51" w:rsidRDefault="009B6D38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 xml:space="preserve"> 2017(rok dopuszczenia)</w:t>
            </w:r>
          </w:p>
        </w:tc>
      </w:tr>
      <w:tr w:rsidR="009B6D38" w:rsidRPr="00915D51" w:rsidTr="00426A1F">
        <w:trPr>
          <w:trHeight w:val="279"/>
        </w:trPr>
        <w:tc>
          <w:tcPr>
            <w:tcW w:w="729" w:type="dxa"/>
            <w:shd w:val="clear" w:color="auto" w:fill="auto"/>
          </w:tcPr>
          <w:p w:rsidR="009B6D38" w:rsidRPr="00915D51" w:rsidRDefault="009B6D38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B6D38" w:rsidRPr="00915D51" w:rsidRDefault="009B6D38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>Technika w rolnictwie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9B6D38" w:rsidRPr="00915D51" w:rsidRDefault="009B6D38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E537BA" w:rsidRPr="00915D51" w:rsidTr="00104607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37BA" w:rsidRPr="00915D51" w:rsidRDefault="00E537BA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>Język obcy w rolnictwie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E537BA" w:rsidRPr="00915D51" w:rsidRDefault="001178D3" w:rsidP="001178D3">
            <w:pPr>
              <w:widowControl/>
              <w:autoSpaceDE/>
              <w:autoSpaceDN/>
              <w:spacing w:before="100" w:beforeAutospacing="1" w:after="100" w:afterAutospacing="1"/>
              <w:outlineLvl w:val="1"/>
              <w:rPr>
                <w:bCs/>
                <w:sz w:val="24"/>
                <w:szCs w:val="24"/>
                <w:lang w:val="pl-PL" w:bidi="ar-SA"/>
              </w:rPr>
            </w:pPr>
            <w:proofErr w:type="spellStart"/>
            <w:r w:rsidRPr="00915D51">
              <w:rPr>
                <w:bCs/>
                <w:sz w:val="24"/>
                <w:szCs w:val="24"/>
                <w:lang w:val="pl-PL" w:bidi="ar-SA"/>
              </w:rPr>
              <w:t>Agriculture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E537BA" w:rsidRPr="00915D51" w:rsidRDefault="00E537BA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N. </w:t>
            </w:r>
            <w:proofErr w:type="spellStart"/>
            <w:r w:rsidRPr="00915D51">
              <w:rPr>
                <w:sz w:val="24"/>
                <w:lang w:val="pl-PL"/>
              </w:rPr>
              <w:t>O’Sullivan</w:t>
            </w:r>
            <w:proofErr w:type="spellEnd"/>
            <w:r w:rsidRPr="00915D51">
              <w:rPr>
                <w:sz w:val="24"/>
                <w:lang w:val="pl-PL"/>
              </w:rPr>
              <w:t>,</w:t>
            </w:r>
          </w:p>
          <w:p w:rsidR="009B6D38" w:rsidRPr="00915D51" w:rsidRDefault="009B6D38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915D51">
              <w:rPr>
                <w:sz w:val="24"/>
                <w:lang w:val="pl-PL"/>
              </w:rPr>
              <w:t xml:space="preserve">J. D. </w:t>
            </w:r>
            <w:proofErr w:type="spellStart"/>
            <w:r w:rsidRPr="00915D51">
              <w:rPr>
                <w:sz w:val="24"/>
                <w:lang w:val="pl-PL"/>
              </w:rPr>
              <w:t>Libbin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E537BA" w:rsidRPr="00915D51" w:rsidRDefault="001178D3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w w:val="97"/>
                <w:sz w:val="24"/>
                <w:lang w:val="pl-PL"/>
              </w:rPr>
              <w:t xml:space="preserve">Express </w:t>
            </w:r>
            <w:proofErr w:type="spellStart"/>
            <w:r w:rsidRPr="00915D51">
              <w:rPr>
                <w:w w:val="97"/>
                <w:sz w:val="24"/>
                <w:lang w:val="pl-PL"/>
              </w:rPr>
              <w:t>Publishing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E537BA" w:rsidRPr="00915D51" w:rsidRDefault="009B6D38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915D51">
              <w:rPr>
                <w:sz w:val="24"/>
                <w:szCs w:val="24"/>
                <w:lang w:val="pl-PL"/>
              </w:rPr>
              <w:t xml:space="preserve"> ------</w:t>
            </w:r>
          </w:p>
        </w:tc>
      </w:tr>
      <w:tr w:rsidR="009B6D38" w:rsidRPr="00915D51" w:rsidTr="00A66B69">
        <w:trPr>
          <w:trHeight w:val="279"/>
        </w:trPr>
        <w:tc>
          <w:tcPr>
            <w:tcW w:w="729" w:type="dxa"/>
            <w:shd w:val="clear" w:color="auto" w:fill="auto"/>
          </w:tcPr>
          <w:p w:rsidR="009B6D38" w:rsidRPr="00915D51" w:rsidRDefault="009B6D38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B6D38" w:rsidRPr="00915D51" w:rsidRDefault="00915D51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>Działalność</w:t>
            </w:r>
            <w:r w:rsidR="009B6D38" w:rsidRPr="00915D51">
              <w:rPr>
                <w:w w:val="99"/>
                <w:lang w:val="pl-PL"/>
              </w:rPr>
              <w:t xml:space="preserve"> gospodarcza w rolnictwie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9B6D38" w:rsidRPr="00915D51" w:rsidRDefault="009B6D38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E537BA" w:rsidRPr="00915D51" w:rsidTr="00412968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37BA" w:rsidRPr="00915D51" w:rsidRDefault="00E537BA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>Prowadzenie produkcji rolniczej –</w:t>
            </w:r>
            <w:r w:rsidRPr="00915D51">
              <w:rPr>
                <w:lang w:val="pl-PL"/>
              </w:rPr>
              <w:t xml:space="preserve"> prowadzenie produkcji roślinnej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537BA" w:rsidRPr="00915D51" w:rsidRDefault="009B6D38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E537BA" w:rsidRPr="00915D51" w:rsidTr="00D76A78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537BA" w:rsidRPr="00915D51" w:rsidRDefault="00E537BA" w:rsidP="00C31A0A">
            <w:pPr>
              <w:pStyle w:val="TableParagraph"/>
              <w:ind w:left="0"/>
              <w:rPr>
                <w:w w:val="99"/>
                <w:lang w:val="pl-PL"/>
              </w:rPr>
            </w:pPr>
            <w:r w:rsidRPr="00915D51">
              <w:rPr>
                <w:w w:val="99"/>
                <w:lang w:val="pl-PL"/>
              </w:rPr>
              <w:t>Prowadzenie  produkcji rolniczej –</w:t>
            </w:r>
            <w:r w:rsidRPr="00915D51">
              <w:rPr>
                <w:lang w:val="pl-PL"/>
              </w:rPr>
              <w:t xml:space="preserve"> prowadzenie produkcji zwierzęcej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537BA" w:rsidRPr="00915D51" w:rsidRDefault="009B6D38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E537BA" w:rsidRPr="00915D51" w:rsidTr="00654E18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E537BA" w:rsidRPr="00915D51" w:rsidRDefault="00E537BA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w w:val="99"/>
                <w:lang w:val="pl-PL"/>
              </w:rPr>
              <w:t>Prowadzenie produkcji rolniczej – organizacja pracy sprzętu rolniczego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537BA" w:rsidRPr="00915D51" w:rsidRDefault="009B6D38" w:rsidP="009B6D38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E537BA" w:rsidRPr="00915D51" w:rsidTr="0093657C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E537BA" w:rsidRPr="00915D51" w:rsidRDefault="00E537BA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w w:val="99"/>
                <w:lang w:val="pl-PL"/>
              </w:rPr>
              <w:t xml:space="preserve">Prowadzenie produkcji </w:t>
            </w:r>
            <w:r w:rsidRPr="00915D51">
              <w:rPr>
                <w:w w:val="99"/>
                <w:lang w:val="pl-PL"/>
              </w:rPr>
              <w:lastRenderedPageBreak/>
              <w:t>rolniczej – Działalność gospodarcza w produkcji rolniczej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537BA" w:rsidRPr="00915D51" w:rsidRDefault="00C94366" w:rsidP="00C94366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lastRenderedPageBreak/>
              <w:t>Przedmiot realizowany bez zastosowania podręcznika</w:t>
            </w:r>
          </w:p>
        </w:tc>
      </w:tr>
      <w:tr w:rsidR="00E537BA" w:rsidRPr="00915D51" w:rsidTr="005E5853">
        <w:trPr>
          <w:trHeight w:val="279"/>
        </w:trPr>
        <w:tc>
          <w:tcPr>
            <w:tcW w:w="729" w:type="dxa"/>
            <w:shd w:val="clear" w:color="auto" w:fill="auto"/>
          </w:tcPr>
          <w:p w:rsidR="00E537BA" w:rsidRPr="00915D51" w:rsidRDefault="00E537BA" w:rsidP="00E537BA">
            <w:pPr>
              <w:pStyle w:val="TableParagraph"/>
              <w:numPr>
                <w:ilvl w:val="0"/>
                <w:numId w:val="3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E537BA" w:rsidRPr="00915D51" w:rsidRDefault="00E537BA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915D51">
              <w:rPr>
                <w:w w:val="99"/>
                <w:lang w:val="pl-PL"/>
              </w:rPr>
              <w:t>Prowadzenie produkcji rolniczej – organizacja produkcji roślinnej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E537BA" w:rsidRPr="00915D51" w:rsidRDefault="00C94366" w:rsidP="00C94366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915D51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</w:tbl>
    <w:p w:rsidR="00445610" w:rsidRPr="00915D51" w:rsidRDefault="00445610"/>
    <w:sectPr w:rsidR="00445610" w:rsidRPr="00915D51" w:rsidSect="00A234A4">
      <w:footerReference w:type="default" r:id="rId8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C7" w:rsidRPr="00FF135B" w:rsidRDefault="001770C7" w:rsidP="000F2CED">
      <w:r>
        <w:separator/>
      </w:r>
    </w:p>
  </w:endnote>
  <w:endnote w:type="continuationSeparator" w:id="0">
    <w:p w:rsidR="001770C7" w:rsidRPr="00FF135B" w:rsidRDefault="001770C7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ED" w:rsidRDefault="000F2CED" w:rsidP="00617B7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F2CED" w:rsidRDefault="000F2CED" w:rsidP="000F2CED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z art. 22b </w:t>
    </w:r>
    <w:r>
      <w:rPr>
        <w:i/>
        <w:color w:val="FF0000"/>
      </w:rPr>
      <w:t xml:space="preserve">Ustawy o systemie oświaty </w:t>
    </w:r>
    <w:r>
      <w:rPr>
        <w:color w:val="FF0000"/>
      </w:rPr>
      <w:t xml:space="preserve">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 (Dz. U. z 2017 r. poz. 2198, 2203 i 2361).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F2CED" w:rsidRDefault="000F2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C7" w:rsidRPr="00FF135B" w:rsidRDefault="001770C7" w:rsidP="000F2CED">
      <w:r>
        <w:separator/>
      </w:r>
    </w:p>
  </w:footnote>
  <w:footnote w:type="continuationSeparator" w:id="0">
    <w:p w:rsidR="001770C7" w:rsidRPr="00FF135B" w:rsidRDefault="001770C7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6A25"/>
    <w:multiLevelType w:val="hybridMultilevel"/>
    <w:tmpl w:val="DAF8FA86"/>
    <w:lvl w:ilvl="0" w:tplc="A752A152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7EE57A63"/>
    <w:multiLevelType w:val="hybridMultilevel"/>
    <w:tmpl w:val="8DC649F2"/>
    <w:lvl w:ilvl="0" w:tplc="EA4CFBB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236EA"/>
    <w:rsid w:val="000765A0"/>
    <w:rsid w:val="000F2CED"/>
    <w:rsid w:val="00106497"/>
    <w:rsid w:val="001178D3"/>
    <w:rsid w:val="00142FD2"/>
    <w:rsid w:val="001770C7"/>
    <w:rsid w:val="00225DC8"/>
    <w:rsid w:val="00282CA3"/>
    <w:rsid w:val="002F7374"/>
    <w:rsid w:val="00312F21"/>
    <w:rsid w:val="00445610"/>
    <w:rsid w:val="00464E12"/>
    <w:rsid w:val="005B6246"/>
    <w:rsid w:val="00602E33"/>
    <w:rsid w:val="006035A6"/>
    <w:rsid w:val="00617B70"/>
    <w:rsid w:val="0085493E"/>
    <w:rsid w:val="00880F0C"/>
    <w:rsid w:val="00884F29"/>
    <w:rsid w:val="008F036E"/>
    <w:rsid w:val="00915D51"/>
    <w:rsid w:val="00944B9F"/>
    <w:rsid w:val="009463AF"/>
    <w:rsid w:val="009B6D38"/>
    <w:rsid w:val="00A234A4"/>
    <w:rsid w:val="00AE30B6"/>
    <w:rsid w:val="00AF0824"/>
    <w:rsid w:val="00B02101"/>
    <w:rsid w:val="00C20385"/>
    <w:rsid w:val="00C8220E"/>
    <w:rsid w:val="00C94366"/>
    <w:rsid w:val="00CB05F6"/>
    <w:rsid w:val="00D30417"/>
    <w:rsid w:val="00E3189B"/>
    <w:rsid w:val="00E537BA"/>
    <w:rsid w:val="00E65CCE"/>
    <w:rsid w:val="00E85FF2"/>
    <w:rsid w:val="00F3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1178D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8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F627-8E27-40BF-BC6B-ACA4D7B9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dcterms:created xsi:type="dcterms:W3CDTF">2019-07-04T09:40:00Z</dcterms:created>
  <dcterms:modified xsi:type="dcterms:W3CDTF">2019-07-04T12:29:00Z</dcterms:modified>
</cp:coreProperties>
</file>