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2B" w:rsidRPr="000E3A90" w:rsidRDefault="000E3A90" w:rsidP="004A382B">
      <w:pPr>
        <w:spacing w:before="100" w:beforeAutospacing="1" w:after="100" w:afterAutospacing="1" w:line="462" w:lineRule="atLeast"/>
        <w:outlineLvl w:val="1"/>
        <w:rPr>
          <w:rFonts w:ascii="Arial" w:eastAsia="Times New Roman" w:hAnsi="Arial" w:cs="Arial"/>
          <w:b/>
          <w:bCs/>
          <w:spacing w:val="15"/>
          <w:sz w:val="24"/>
          <w:szCs w:val="24"/>
          <w:lang w:eastAsia="pl-PL"/>
        </w:rPr>
      </w:pPr>
      <w:r w:rsidRPr="000E3A90">
        <w:rPr>
          <w:rFonts w:ascii="Arial" w:eastAsia="Times New Roman" w:hAnsi="Arial" w:cs="Arial"/>
          <w:b/>
          <w:bCs/>
          <w:spacing w:val="15"/>
          <w:sz w:val="24"/>
          <w:szCs w:val="24"/>
          <w:lang w:eastAsia="pl-PL"/>
        </w:rPr>
        <w:t>Szanowni</w:t>
      </w:r>
      <w:r w:rsidR="004A382B" w:rsidRPr="000E3A90">
        <w:rPr>
          <w:rFonts w:ascii="Arial" w:eastAsia="Times New Roman" w:hAnsi="Arial" w:cs="Arial"/>
          <w:b/>
          <w:bCs/>
          <w:spacing w:val="15"/>
          <w:sz w:val="24"/>
          <w:szCs w:val="24"/>
          <w:lang w:eastAsia="pl-PL"/>
        </w:rPr>
        <w:t xml:space="preserve"> Rodzice, </w:t>
      </w:r>
    </w:p>
    <w:p w:rsidR="002C257A" w:rsidRPr="000E3A90" w:rsidRDefault="004A382B" w:rsidP="002C2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A90">
        <w:rPr>
          <w:rFonts w:ascii="Arial" w:eastAsia="Times New Roman" w:hAnsi="Arial" w:cs="Arial"/>
          <w:sz w:val="24"/>
          <w:szCs w:val="24"/>
          <w:lang w:eastAsia="pl-PL"/>
        </w:rPr>
        <w:t>Przepisy ustawy Prawo oświatowe</w:t>
      </w:r>
      <w:r w:rsidR="002C257A"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3A9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 </w:t>
      </w:r>
      <w:r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nie upoważniają dyrektora szkoły, jak również innych organów szkoły, do podejmowania czynności związanych z zawieraniem umów ubezpieczenia na rzecz uczniów. Także rady rodziców nie mają upoważnienia prawnego do zawierania jakichkolwiek umów, w tym umów ubezpieczenia grupowego NNW. </w:t>
      </w:r>
      <w:r w:rsidR="002C257A"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Umowa ubezpieczenia od następstw nieszczęśliwych wypadków (NNW) dzieci </w:t>
      </w:r>
      <w:r w:rsidR="002C257A" w:rsidRPr="000E3A90">
        <w:rPr>
          <w:rFonts w:ascii="Arial" w:eastAsia="Times New Roman" w:hAnsi="Arial" w:cs="Arial"/>
          <w:sz w:val="24"/>
          <w:szCs w:val="24"/>
          <w:lang w:eastAsia="pl-PL"/>
        </w:rPr>
        <w:br/>
        <w:t>i młodzieży szkolnej jest dobrowolną umową ubezpieczenia. Może być ona zawarta wyłącznie z woli rodziców.</w:t>
      </w:r>
    </w:p>
    <w:p w:rsidR="008A1E9A" w:rsidRPr="000E3A90" w:rsidRDefault="002C257A" w:rsidP="002C2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poniżej umieszczamy linki do stron z ofertami polis, które wpłynęły do Zespołu Szkól Licealnych i Zawodowych w Olecku w celu zapoznania się i </w:t>
      </w:r>
      <w:r w:rsidR="00226E26">
        <w:rPr>
          <w:rFonts w:ascii="Arial" w:eastAsia="Times New Roman" w:hAnsi="Arial" w:cs="Arial"/>
          <w:sz w:val="24"/>
          <w:szCs w:val="24"/>
          <w:lang w:eastAsia="pl-PL"/>
        </w:rPr>
        <w:t xml:space="preserve">dokonania </w:t>
      </w:r>
      <w:r w:rsidRPr="000E3A90">
        <w:rPr>
          <w:rFonts w:ascii="Arial" w:eastAsia="Times New Roman" w:hAnsi="Arial" w:cs="Arial"/>
          <w:sz w:val="24"/>
          <w:szCs w:val="24"/>
          <w:lang w:eastAsia="pl-PL"/>
        </w:rPr>
        <w:t>indywidualnego wyboru.</w:t>
      </w:r>
      <w:bookmarkStart w:id="0" w:name="_GoBack"/>
      <w:bookmarkEnd w:id="0"/>
    </w:p>
    <w:p w:rsidR="008A1E9A" w:rsidRPr="000E3A90" w:rsidRDefault="000E3A90" w:rsidP="000E3A90">
      <w:pPr>
        <w:spacing w:before="100" w:beforeAutospacing="1" w:after="100" w:afterAutospacing="1" w:line="360" w:lineRule="auto"/>
        <w:rPr>
          <w:rStyle w:val="Hipercze"/>
          <w:rFonts w:ascii="Arial" w:hAnsi="Arial" w:cs="Arial"/>
          <w:color w:val="004FB6"/>
          <w:sz w:val="24"/>
          <w:szCs w:val="24"/>
        </w:rPr>
      </w:pPr>
      <w:r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proofErr w:type="spellStart"/>
      <w:r w:rsidR="008A1E9A" w:rsidRPr="000E3A90">
        <w:rPr>
          <w:rFonts w:ascii="Arial" w:eastAsia="Times New Roman" w:hAnsi="Arial" w:cs="Arial"/>
          <w:sz w:val="24"/>
          <w:szCs w:val="24"/>
          <w:lang w:eastAsia="pl-PL"/>
        </w:rPr>
        <w:t>Aviva</w:t>
      </w:r>
      <w:proofErr w:type="spellEnd"/>
      <w:r w:rsidR="008A1E9A"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5" w:tgtFrame="_blank" w:tooltip="https://twojedziecko.aviva.pl/start/?token=1CDD5E09B5ADBAFD843EBD1BC8413A109E145E7E06CE8F2DDDF510855DFC2C34" w:history="1">
        <w:r w:rsidR="008A1E9A" w:rsidRPr="000E3A90">
          <w:rPr>
            <w:rStyle w:val="Hipercze"/>
            <w:rFonts w:ascii="Arial" w:hAnsi="Arial" w:cs="Arial"/>
            <w:color w:val="004FB6"/>
            <w:sz w:val="24"/>
            <w:szCs w:val="24"/>
          </w:rPr>
          <w:t>https://twojedziec</w:t>
        </w:r>
        <w:r w:rsidR="008A1E9A" w:rsidRPr="000E3A90">
          <w:rPr>
            <w:rStyle w:val="Hipercze"/>
            <w:rFonts w:ascii="Arial" w:hAnsi="Arial" w:cs="Arial"/>
            <w:color w:val="004FB6"/>
            <w:sz w:val="24"/>
            <w:szCs w:val="24"/>
          </w:rPr>
          <w:t>k</w:t>
        </w:r>
        <w:r w:rsidR="008A1E9A" w:rsidRPr="000E3A90">
          <w:rPr>
            <w:rStyle w:val="Hipercze"/>
            <w:rFonts w:ascii="Arial" w:hAnsi="Arial" w:cs="Arial"/>
            <w:color w:val="004FB6"/>
            <w:sz w:val="24"/>
            <w:szCs w:val="24"/>
          </w:rPr>
          <w:t>o.aviva.pl/start/?token=1CDD5E09B5ADBAFD843EBD1BC8413A109E145E7E06CE8F2DDDF510855DFC2C34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E3A90">
        <w:rPr>
          <w:rFonts w:ascii="Arial" w:hAnsi="Arial" w:cs="Arial"/>
          <w:sz w:val="24"/>
          <w:szCs w:val="24"/>
        </w:rPr>
        <w:t xml:space="preserve">2) NAU -  </w:t>
      </w:r>
      <w:hyperlink r:id="rId6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https://ubezpieczenia.nau.pl/#dzieci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0E3A90">
        <w:rPr>
          <w:rFonts w:ascii="Arial" w:hAnsi="Arial" w:cs="Arial"/>
          <w:sz w:val="24"/>
          <w:szCs w:val="24"/>
        </w:rPr>
        <w:t xml:space="preserve">3) </w:t>
      </w:r>
      <w:r w:rsidRPr="000E3A90">
        <w:rPr>
          <w:rFonts w:ascii="Arial" w:hAnsi="Arial" w:cs="Arial"/>
          <w:sz w:val="24"/>
          <w:szCs w:val="24"/>
        </w:rPr>
        <w:t>Edupolisa.pl</w:t>
      </w:r>
      <w:r w:rsidRPr="000E3A90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https://edupolisa.pl/ords/f?p=100:1:::NO:RP:KODRABATOWY:002001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E3A90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0E3A90">
        <w:rPr>
          <w:rFonts w:ascii="Arial" w:hAnsi="Arial" w:cs="Arial"/>
          <w:sz w:val="24"/>
          <w:szCs w:val="24"/>
        </w:rPr>
        <w:t>Gestumbroker</w:t>
      </w:r>
      <w:proofErr w:type="spellEnd"/>
      <w:r w:rsidRPr="000E3A90">
        <w:rPr>
          <w:rFonts w:ascii="Arial" w:hAnsi="Arial" w:cs="Arial"/>
          <w:sz w:val="24"/>
          <w:szCs w:val="24"/>
        </w:rPr>
        <w:t xml:space="preserve"> - </w:t>
      </w:r>
      <w:hyperlink r:id="rId8" w:tgtFrame="_blank" w:history="1">
        <w:r w:rsidRPr="000E3A90">
          <w:rPr>
            <w:rFonts w:ascii="Arial" w:hAnsi="Arial" w:cs="Arial"/>
            <w:color w:val="003B7C"/>
            <w:sz w:val="24"/>
            <w:szCs w:val="24"/>
            <w:u w:val="single"/>
          </w:rPr>
          <w:t>https://gestumbroker.pl/bezpieczne_dziecko/</w:t>
        </w:r>
      </w:hyperlink>
      <w:r w:rsidRPr="000E3A90">
        <w:rPr>
          <w:rFonts w:ascii="Arial" w:hAnsi="Arial" w:cs="Arial"/>
          <w:sz w:val="24"/>
          <w:szCs w:val="24"/>
        </w:rPr>
        <w:t xml:space="preserve">    </w:t>
      </w:r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color w:val="0563C1"/>
          <w:sz w:val="24"/>
          <w:szCs w:val="24"/>
          <w:u w:val="single"/>
        </w:rPr>
      </w:pPr>
      <w:r w:rsidRPr="000E3A90">
        <w:rPr>
          <w:rFonts w:ascii="Arial" w:hAnsi="Arial" w:cs="Arial"/>
          <w:sz w:val="24"/>
          <w:szCs w:val="24"/>
        </w:rPr>
        <w:t xml:space="preserve">5) </w:t>
      </w:r>
      <w:r w:rsidRPr="000E3A90">
        <w:rPr>
          <w:rFonts w:ascii="Arial" w:hAnsi="Arial" w:cs="Arial"/>
          <w:sz w:val="24"/>
          <w:szCs w:val="24"/>
        </w:rPr>
        <w:t>Centrum polis</w:t>
      </w:r>
      <w:r w:rsidRPr="000E3A90">
        <w:rPr>
          <w:rFonts w:ascii="Arial" w:hAnsi="Arial" w:cs="Arial"/>
          <w:sz w:val="24"/>
          <w:szCs w:val="24"/>
        </w:rPr>
        <w:t xml:space="preserve"> - </w:t>
      </w:r>
      <w:hyperlink r:id="rId9" w:tgtFrame="_blank" w:history="1">
        <w:r w:rsidRPr="000E3A90">
          <w:rPr>
            <w:rFonts w:ascii="Arial" w:hAnsi="Arial" w:cs="Arial"/>
            <w:color w:val="0563C1"/>
            <w:sz w:val="24"/>
            <w:szCs w:val="24"/>
            <w:u w:val="single"/>
          </w:rPr>
          <w:t>https://ubezpieczenia.centrumpolis.pl/Sklep/Szkolne?KodPromocji=A287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E3A90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0E3A90">
        <w:rPr>
          <w:rFonts w:ascii="Arial" w:hAnsi="Arial" w:cs="Arial"/>
          <w:sz w:val="24"/>
          <w:szCs w:val="24"/>
        </w:rPr>
        <w:t>Basefinance</w:t>
      </w:r>
      <w:proofErr w:type="spellEnd"/>
      <w:r w:rsidRPr="000E3A90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http://bit.ly/bfszkoly</w:t>
        </w:r>
      </w:hyperlink>
      <w:r w:rsidRPr="000E3A90">
        <w:rPr>
          <w:rFonts w:ascii="Arial" w:hAnsi="Arial" w:cs="Arial"/>
          <w:sz w:val="24"/>
          <w:szCs w:val="24"/>
        </w:rPr>
        <w:t xml:space="preserve">   </w:t>
      </w:r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E3A90">
        <w:rPr>
          <w:rFonts w:ascii="Arial" w:hAnsi="Arial" w:cs="Arial"/>
          <w:sz w:val="24"/>
          <w:szCs w:val="24"/>
        </w:rPr>
        <w:t xml:space="preserve">7) </w:t>
      </w:r>
      <w:r w:rsidRPr="000E3A90">
        <w:rPr>
          <w:rFonts w:ascii="Arial" w:hAnsi="Arial" w:cs="Arial"/>
          <w:sz w:val="24"/>
          <w:szCs w:val="24"/>
        </w:rPr>
        <w:t>TUZ Ubezpieczenia</w:t>
      </w:r>
      <w:r w:rsidRPr="000E3A90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https://tuz.pl/ubezpieczenia-szkolne/?kod=ERS2021&amp;placowka=primary&amp;oferta=60341</w:t>
        </w:r>
      </w:hyperlink>
    </w:p>
    <w:p w:rsidR="00620864" w:rsidRDefault="00620864" w:rsidP="002C25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20864" w:rsidRPr="004A382B" w:rsidRDefault="00620864" w:rsidP="002C25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959FF" w:rsidRDefault="006959FF"/>
    <w:sectPr w:rsidR="0069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E2A"/>
    <w:multiLevelType w:val="hybridMultilevel"/>
    <w:tmpl w:val="B1F6C664"/>
    <w:lvl w:ilvl="0" w:tplc="C840DA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2B"/>
    <w:rsid w:val="000E3A90"/>
    <w:rsid w:val="00226E26"/>
    <w:rsid w:val="002C257A"/>
    <w:rsid w:val="004A382B"/>
    <w:rsid w:val="00620864"/>
    <w:rsid w:val="006959FF"/>
    <w:rsid w:val="008A1E9A"/>
    <w:rsid w:val="0094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3DF"/>
  <w15:chartTrackingRefBased/>
  <w15:docId w15:val="{D9DE788E-03B9-43EF-817A-7C10973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E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3A9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E3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umbroker.pl/bezpieczne_dzieck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polisa.pl/ords/f?p=100:1:::NO:RP:KODRABATOWY:002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ezpieczenia.nau.pl/#dzieci" TargetMode="External"/><Relationship Id="rId11" Type="http://schemas.openxmlformats.org/officeDocument/2006/relationships/hyperlink" Target="https://tuz.pl/ubezpieczenia-szkolne/?kod=ERS2021&amp;placowka=primary&amp;oferta=60341" TargetMode="External"/><Relationship Id="rId5" Type="http://schemas.openxmlformats.org/officeDocument/2006/relationships/hyperlink" Target="https://twojedziecko.aviva.pl/start/?token=1CDD5E09B5ADBAFD843EBD1BC8413A109E145E7E06CE8F2DDDF510855DFC2C34" TargetMode="External"/><Relationship Id="rId10" Type="http://schemas.openxmlformats.org/officeDocument/2006/relationships/hyperlink" Target="http://bit.ly/bfsz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bezpieczenia.centrumpolis.pl/Sklep/Szkolne?KodPromocji=A2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2021-08-27T10:51:00Z</dcterms:created>
  <dcterms:modified xsi:type="dcterms:W3CDTF">2021-09-01T11:42:00Z</dcterms:modified>
</cp:coreProperties>
</file>